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E98022B" w14:textId="75C8D835" w:rsidR="00F725F4" w:rsidRDefault="00AB3509" w:rsidP="00F924F7">
      <w:pPr>
        <w:jc w:val="center"/>
        <w:rPr>
          <w:rFonts w:ascii="Arial" w:hAnsi="Arial" w:cs="Arial"/>
          <w:b/>
          <w:bCs/>
          <w:sz w:val="22"/>
          <w:szCs w:val="22"/>
        </w:rPr>
      </w:pPr>
      <w:r>
        <w:rPr>
          <w:rFonts w:ascii="Arial" w:hAnsi="Arial" w:cs="Arial"/>
          <w:b/>
          <w:caps/>
          <w:sz w:val="22"/>
        </w:rPr>
        <w:t xml:space="preserve">DĖL </w:t>
      </w:r>
      <w:r w:rsidRPr="00EE73B8">
        <w:rPr>
          <w:rFonts w:ascii="Arial" w:hAnsi="Arial" w:cs="Arial"/>
          <w:b/>
          <w:caps/>
          <w:sz w:val="22"/>
        </w:rPr>
        <w:t>Kelionių organizavimo</w:t>
      </w:r>
      <w:r>
        <w:rPr>
          <w:rFonts w:ascii="Arial" w:hAnsi="Arial" w:cs="Arial"/>
          <w:b/>
          <w:caps/>
          <w:sz w:val="22"/>
        </w:rPr>
        <w:t xml:space="preserve"> PASLAUGŲ PIRKIMO</w:t>
      </w:r>
    </w:p>
    <w:p w14:paraId="77990B2D" w14:textId="4839BF0E" w:rsidR="00A6171D" w:rsidRPr="00585E11" w:rsidRDefault="00C7073C"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2D816F7" w:rsidR="00A6171D" w:rsidRPr="00266EB7" w:rsidRDefault="00A6171D" w:rsidP="00A6171D">
      <w:pPr>
        <w:ind w:firstLine="567"/>
        <w:rPr>
          <w:rFonts w:ascii="Arial" w:hAnsi="Arial" w:cs="Arial"/>
          <w:sz w:val="22"/>
          <w:szCs w:val="22"/>
        </w:rPr>
      </w:pPr>
      <w:r w:rsidRPr="00266EB7">
        <w:rPr>
          <w:rFonts w:ascii="Arial" w:hAnsi="Arial" w:cs="Arial"/>
          <w:sz w:val="22"/>
          <w:szCs w:val="22"/>
        </w:rPr>
        <w:t>Siūlome ši</w:t>
      </w:r>
      <w:r w:rsidR="00266EB7" w:rsidRPr="00266EB7">
        <w:rPr>
          <w:rFonts w:ascii="Arial" w:hAnsi="Arial" w:cs="Arial"/>
          <w:sz w:val="22"/>
          <w:szCs w:val="22"/>
        </w:rPr>
        <w:t>uo</w:t>
      </w:r>
      <w:r w:rsidRPr="00266EB7">
        <w:rPr>
          <w:rFonts w:ascii="Arial" w:hAnsi="Arial" w:cs="Arial"/>
          <w:sz w:val="22"/>
          <w:szCs w:val="22"/>
        </w:rPr>
        <w:t xml:space="preserve">s paslaugų </w:t>
      </w:r>
      <w:r w:rsidR="00F924F7" w:rsidRPr="00266EB7">
        <w:rPr>
          <w:rFonts w:ascii="Arial" w:hAnsi="Arial" w:cs="Arial"/>
          <w:sz w:val="22"/>
          <w:szCs w:val="22"/>
        </w:rPr>
        <w:t>įkainius</w:t>
      </w:r>
      <w:r w:rsidRPr="00266EB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262"/>
        <w:gridCol w:w="992"/>
        <w:gridCol w:w="1699"/>
        <w:gridCol w:w="1563"/>
        <w:gridCol w:w="1557"/>
      </w:tblGrid>
      <w:tr w:rsidR="0090086B" w:rsidRPr="0011638B" w14:paraId="3D2D505D" w14:textId="77777777" w:rsidTr="000978F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51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8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65B41C53" w:rsidR="0090086B" w:rsidRPr="0011638B" w:rsidRDefault="000978F8"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8E5D44" w:rsidRPr="0011638B">
              <w:rPr>
                <w:rFonts w:ascii="Arial" w:hAnsi="Arial" w:cs="Arial"/>
                <w:b/>
                <w:bCs/>
                <w:sz w:val="20"/>
                <w:lang w:eastAsia="lt-LT"/>
              </w:rPr>
              <w:t>kaina</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8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DB6796" w:rsidRPr="0011638B" w14:paraId="6FFC499F"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64A856D1" w:rsidR="00DB6796" w:rsidRPr="0011638B" w:rsidRDefault="00DE7BB6" w:rsidP="00DB6796">
            <w:pPr>
              <w:rPr>
                <w:rFonts w:ascii="Arial" w:eastAsia="Calibri" w:hAnsi="Arial" w:cs="Arial"/>
                <w:sz w:val="20"/>
              </w:rPr>
            </w:pPr>
            <w:r>
              <w:rPr>
                <w:rFonts w:ascii="Arial" w:hAnsi="Arial" w:cs="Arial"/>
                <w:sz w:val="22"/>
              </w:rPr>
              <w:t>K</w:t>
            </w:r>
            <w:r w:rsidR="00DB6796" w:rsidRPr="00EE73B8">
              <w:rPr>
                <w:rFonts w:ascii="Arial" w:hAnsi="Arial" w:cs="Arial"/>
                <w:sz w:val="22"/>
              </w:rPr>
              <w:t>elionės oro transportu organizavimo paslaugos (lėktuvo bilietų rezervavimas, rezervacijų atnaujinimas, bilietų išpirkimas, išankstinė keleivių registracija);</w:t>
            </w:r>
          </w:p>
        </w:tc>
        <w:tc>
          <w:tcPr>
            <w:tcW w:w="515" w:type="pct"/>
            <w:vAlign w:val="center"/>
          </w:tcPr>
          <w:p w14:paraId="27978956" w14:textId="5A0F6BF7" w:rsidR="00DB6796" w:rsidRPr="0011638B" w:rsidRDefault="00DB6796" w:rsidP="00DB6796">
            <w:pPr>
              <w:tabs>
                <w:tab w:val="left" w:pos="993"/>
              </w:tabs>
              <w:jc w:val="center"/>
              <w:rPr>
                <w:rFonts w:ascii="Arial" w:eastAsia="Calibri" w:hAnsi="Arial" w:cs="Arial"/>
                <w:sz w:val="20"/>
              </w:rPr>
            </w:pPr>
            <w:r w:rsidRPr="00EE73B8">
              <w:rPr>
                <w:rFonts w:ascii="Arial" w:hAnsi="Arial" w:cs="Arial"/>
                <w:sz w:val="22"/>
              </w:rPr>
              <w:t>Vnt.</w:t>
            </w:r>
            <w:r w:rsidR="00DE7BB6">
              <w:rPr>
                <w:rFonts w:ascii="Arial" w:hAnsi="Arial" w:cs="Arial"/>
                <w:sz w:val="22"/>
              </w:rPr>
              <w:t>*</w:t>
            </w:r>
          </w:p>
        </w:tc>
        <w:tc>
          <w:tcPr>
            <w:tcW w:w="882" w:type="pct"/>
            <w:vAlign w:val="center"/>
          </w:tcPr>
          <w:p w14:paraId="7B7C806E" w14:textId="56AD9EB5" w:rsidR="00DB6796" w:rsidRPr="0011638B" w:rsidRDefault="00DB6796" w:rsidP="00DB6796">
            <w:pPr>
              <w:jc w:val="center"/>
              <w:rPr>
                <w:rFonts w:ascii="Arial" w:eastAsia="Calibri" w:hAnsi="Arial" w:cs="Arial"/>
                <w:sz w:val="20"/>
                <w:lang w:val="en-US"/>
              </w:rPr>
            </w:pPr>
            <w:r w:rsidRPr="007A553F">
              <w:rPr>
                <w:rFonts w:ascii="Arial" w:hAnsi="Arial" w:cs="Arial"/>
                <w:sz w:val="22"/>
              </w:rPr>
              <w:t>250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DB6796" w:rsidRPr="0011638B" w14:paraId="7942915C"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0EC81A75" w:rsidR="00DB6796" w:rsidRPr="0011638B" w:rsidRDefault="00DB6796" w:rsidP="00DB6796">
            <w:pPr>
              <w:rPr>
                <w:rFonts w:ascii="Arial" w:hAnsi="Arial" w:cs="Arial"/>
                <w:sz w:val="20"/>
              </w:rPr>
            </w:pPr>
            <w:r>
              <w:rPr>
                <w:rFonts w:ascii="Arial" w:eastAsia="Calibri" w:hAnsi="Arial" w:cs="Arial"/>
                <w:sz w:val="22"/>
                <w:szCs w:val="22"/>
              </w:rPr>
              <w:t>V</w:t>
            </w:r>
            <w:r w:rsidRPr="00EE73B8">
              <w:rPr>
                <w:rFonts w:ascii="Arial" w:eastAsia="Calibri" w:hAnsi="Arial" w:cs="Arial"/>
                <w:sz w:val="22"/>
                <w:szCs w:val="22"/>
              </w:rPr>
              <w:t xml:space="preserve">iešbučio rezervavimo ir apgyvendinimo jame bei papildomų viešbučio teikiamų paslaugų organizavimo paslaugos </w:t>
            </w:r>
            <w:r w:rsidRPr="00EE73B8">
              <w:rPr>
                <w:rFonts w:ascii="Arial" w:eastAsia="Calibri" w:hAnsi="Arial" w:cs="Arial"/>
                <w:b/>
                <w:bCs/>
                <w:sz w:val="22"/>
                <w:szCs w:val="22"/>
              </w:rPr>
              <w:t>užsienyje;</w:t>
            </w:r>
          </w:p>
        </w:tc>
        <w:tc>
          <w:tcPr>
            <w:tcW w:w="515" w:type="pct"/>
            <w:vAlign w:val="center"/>
          </w:tcPr>
          <w:p w14:paraId="4E914953" w14:textId="2E0525F8" w:rsidR="00DB6796" w:rsidRPr="0011638B" w:rsidRDefault="00DB6796" w:rsidP="00DB6796">
            <w:pPr>
              <w:tabs>
                <w:tab w:val="left" w:pos="993"/>
              </w:tabs>
              <w:jc w:val="center"/>
              <w:rPr>
                <w:rFonts w:ascii="Arial" w:hAnsi="Arial" w:cs="Arial"/>
                <w:sz w:val="20"/>
              </w:rPr>
            </w:pPr>
            <w:r w:rsidRPr="00EE73B8">
              <w:rPr>
                <w:rFonts w:ascii="Arial" w:hAnsi="Arial" w:cs="Arial"/>
                <w:sz w:val="22"/>
              </w:rPr>
              <w:t>Vnt. (kambarių</w:t>
            </w:r>
            <w:r>
              <w:rPr>
                <w:rFonts w:ascii="Arial" w:hAnsi="Arial" w:cs="Arial"/>
                <w:sz w:val="22"/>
              </w:rPr>
              <w:t xml:space="preserve"> (numerių))</w:t>
            </w:r>
            <w:r w:rsidRPr="00EE73B8">
              <w:rPr>
                <w:rFonts w:ascii="Arial" w:hAnsi="Arial" w:cs="Arial"/>
                <w:sz w:val="22"/>
              </w:rPr>
              <w:t xml:space="preserve"> skaičius / vienai nakčiai)</w:t>
            </w:r>
          </w:p>
        </w:tc>
        <w:tc>
          <w:tcPr>
            <w:tcW w:w="882" w:type="pct"/>
            <w:vAlign w:val="center"/>
          </w:tcPr>
          <w:p w14:paraId="36B6E4B9" w14:textId="5DAE5DCB" w:rsidR="00DB6796" w:rsidRPr="0011638B" w:rsidRDefault="00DB6796" w:rsidP="00DB6796">
            <w:pPr>
              <w:jc w:val="center"/>
              <w:rPr>
                <w:rFonts w:ascii="Arial" w:hAnsi="Arial" w:cs="Arial"/>
                <w:sz w:val="20"/>
              </w:rPr>
            </w:pPr>
            <w:r w:rsidRPr="007A553F">
              <w:rPr>
                <w:rFonts w:ascii="Arial" w:hAnsi="Arial" w:cs="Arial"/>
                <w:sz w:val="22"/>
              </w:rPr>
              <w:t>400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DB6796" w:rsidRPr="0011638B" w14:paraId="067BA6B9"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A3D9C48"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48A1243D" w14:textId="31C7BF1E" w:rsidR="00DB6796" w:rsidRPr="0011638B" w:rsidRDefault="00DB6796" w:rsidP="00DB6796">
            <w:pPr>
              <w:rPr>
                <w:rFonts w:ascii="Arial" w:hAnsi="Arial" w:cs="Arial"/>
                <w:sz w:val="20"/>
              </w:rPr>
            </w:pPr>
            <w:r>
              <w:rPr>
                <w:rFonts w:ascii="Arial" w:eastAsia="Calibri" w:hAnsi="Arial" w:cs="Arial"/>
                <w:sz w:val="22"/>
                <w:szCs w:val="22"/>
              </w:rPr>
              <w:t>V</w:t>
            </w:r>
            <w:r w:rsidRPr="00EE73B8">
              <w:rPr>
                <w:rFonts w:ascii="Arial" w:eastAsia="Calibri" w:hAnsi="Arial" w:cs="Arial"/>
                <w:sz w:val="22"/>
                <w:szCs w:val="22"/>
              </w:rPr>
              <w:t xml:space="preserve">iešbučio rezervavimo ir apgyvendinimo jame bei papildomų viešbučio teikiamų paslaugų organizavimo paslaugos </w:t>
            </w:r>
            <w:r w:rsidRPr="00EE73B8">
              <w:rPr>
                <w:rFonts w:ascii="Arial" w:eastAsia="Calibri" w:hAnsi="Arial" w:cs="Arial"/>
                <w:b/>
                <w:bCs/>
                <w:sz w:val="22"/>
                <w:szCs w:val="22"/>
              </w:rPr>
              <w:t>Lietuvoje</w:t>
            </w:r>
            <w:r w:rsidRPr="00EE73B8">
              <w:rPr>
                <w:rFonts w:ascii="Arial" w:eastAsia="Calibri" w:hAnsi="Arial" w:cs="Arial"/>
                <w:sz w:val="22"/>
                <w:szCs w:val="22"/>
              </w:rPr>
              <w:t>;</w:t>
            </w:r>
          </w:p>
        </w:tc>
        <w:tc>
          <w:tcPr>
            <w:tcW w:w="515" w:type="pct"/>
            <w:vAlign w:val="center"/>
          </w:tcPr>
          <w:p w14:paraId="68F806D5" w14:textId="168E5C49" w:rsidR="00DB6796" w:rsidRPr="0011638B" w:rsidRDefault="00DB6796" w:rsidP="00DB6796">
            <w:pPr>
              <w:tabs>
                <w:tab w:val="left" w:pos="993"/>
              </w:tabs>
              <w:jc w:val="center"/>
              <w:rPr>
                <w:rFonts w:ascii="Arial" w:hAnsi="Arial" w:cs="Arial"/>
                <w:sz w:val="20"/>
              </w:rPr>
            </w:pPr>
            <w:r w:rsidRPr="00EE73B8">
              <w:rPr>
                <w:rFonts w:ascii="Arial" w:hAnsi="Arial" w:cs="Arial"/>
                <w:sz w:val="22"/>
              </w:rPr>
              <w:t>Vnt. (kambarių</w:t>
            </w:r>
            <w:r>
              <w:rPr>
                <w:rFonts w:ascii="Arial" w:hAnsi="Arial" w:cs="Arial"/>
                <w:sz w:val="22"/>
              </w:rPr>
              <w:t xml:space="preserve"> (numerių))</w:t>
            </w:r>
            <w:r w:rsidRPr="00EE73B8">
              <w:rPr>
                <w:rFonts w:ascii="Arial" w:hAnsi="Arial" w:cs="Arial"/>
                <w:sz w:val="22"/>
              </w:rPr>
              <w:t xml:space="preserve"> skaičius / vienai nakčiai)</w:t>
            </w:r>
          </w:p>
        </w:tc>
        <w:tc>
          <w:tcPr>
            <w:tcW w:w="882" w:type="pct"/>
            <w:vAlign w:val="center"/>
          </w:tcPr>
          <w:p w14:paraId="0E2B0EF2" w14:textId="05511F00" w:rsidR="00DB6796" w:rsidRPr="0011638B" w:rsidRDefault="00DB6796" w:rsidP="00DB6796">
            <w:pPr>
              <w:jc w:val="center"/>
              <w:rPr>
                <w:rFonts w:ascii="Arial" w:hAnsi="Arial" w:cs="Arial"/>
                <w:sz w:val="20"/>
              </w:rPr>
            </w:pPr>
            <w:r w:rsidRPr="007A553F">
              <w:rPr>
                <w:rFonts w:ascii="Arial" w:hAnsi="Arial" w:cs="Arial"/>
                <w:sz w:val="22"/>
              </w:rPr>
              <w:t>700</w:t>
            </w:r>
          </w:p>
        </w:tc>
        <w:tc>
          <w:tcPr>
            <w:tcW w:w="811" w:type="pct"/>
            <w:tcBorders>
              <w:top w:val="single" w:sz="4" w:space="0" w:color="auto"/>
              <w:left w:val="single" w:sz="4" w:space="0" w:color="auto"/>
              <w:bottom w:val="single" w:sz="4" w:space="0" w:color="auto"/>
              <w:right w:val="single" w:sz="4" w:space="0" w:color="auto"/>
            </w:tcBorders>
            <w:vAlign w:val="center"/>
          </w:tcPr>
          <w:p w14:paraId="24E90D2B" w14:textId="77777777"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1BAAE764"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DB6796" w:rsidRPr="0011638B" w14:paraId="0A95D915"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0B7ADF2"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B6E9D7F" w14:textId="133B6961" w:rsidR="00DB6796" w:rsidRPr="00EE73B8" w:rsidRDefault="00DB6796" w:rsidP="00DB6796">
            <w:pPr>
              <w:tabs>
                <w:tab w:val="left" w:pos="0"/>
                <w:tab w:val="left" w:pos="567"/>
              </w:tabs>
              <w:rPr>
                <w:rFonts w:ascii="Arial" w:eastAsia="Calibri" w:hAnsi="Arial" w:cs="Arial"/>
                <w:sz w:val="22"/>
                <w:szCs w:val="22"/>
              </w:rPr>
            </w:pPr>
            <w:r>
              <w:rPr>
                <w:rFonts w:ascii="Arial" w:eastAsia="Calibri" w:hAnsi="Arial" w:cs="Arial"/>
                <w:sz w:val="22"/>
                <w:szCs w:val="22"/>
              </w:rPr>
              <w:t>K</w:t>
            </w:r>
            <w:r w:rsidRPr="00EE73B8">
              <w:rPr>
                <w:rFonts w:ascii="Arial" w:eastAsia="Calibri" w:hAnsi="Arial" w:cs="Arial"/>
                <w:sz w:val="22"/>
                <w:szCs w:val="22"/>
              </w:rPr>
              <w:t xml:space="preserve">elionės sausumos ir vandens transportu (autobusų, traukinių ir vandens transporto bilietų rezervavimo ir pardavimo </w:t>
            </w:r>
            <w:r w:rsidRPr="00EE73B8">
              <w:rPr>
                <w:rFonts w:ascii="Arial" w:eastAsia="Calibri" w:hAnsi="Arial" w:cs="Arial"/>
                <w:sz w:val="22"/>
                <w:szCs w:val="22"/>
              </w:rPr>
              <w:lastRenderedPageBreak/>
              <w:t>paslaugos, transporto nuomos ir transporto organizavimo nuo oro uosto iki viešbučio paslaugos ir kitos panašios paslaugos) organizavimo paslaugos;</w:t>
            </w:r>
          </w:p>
          <w:p w14:paraId="3198F33C" w14:textId="77777777" w:rsidR="00DB6796" w:rsidRPr="0011638B" w:rsidRDefault="00DB6796" w:rsidP="00DB6796">
            <w:pPr>
              <w:rPr>
                <w:rFonts w:ascii="Arial" w:hAnsi="Arial" w:cs="Arial"/>
                <w:sz w:val="20"/>
              </w:rPr>
            </w:pPr>
          </w:p>
        </w:tc>
        <w:tc>
          <w:tcPr>
            <w:tcW w:w="515" w:type="pct"/>
            <w:vAlign w:val="center"/>
          </w:tcPr>
          <w:p w14:paraId="53B801DD" w14:textId="6E77110B" w:rsidR="00DB6796" w:rsidRPr="0011638B" w:rsidRDefault="00DB6796" w:rsidP="00DB6796">
            <w:pPr>
              <w:tabs>
                <w:tab w:val="left" w:pos="993"/>
              </w:tabs>
              <w:jc w:val="center"/>
              <w:rPr>
                <w:rFonts w:ascii="Arial" w:hAnsi="Arial" w:cs="Arial"/>
                <w:sz w:val="20"/>
              </w:rPr>
            </w:pPr>
            <w:r w:rsidRPr="00EE73B8">
              <w:rPr>
                <w:rFonts w:ascii="Arial" w:hAnsi="Arial" w:cs="Arial"/>
                <w:sz w:val="22"/>
              </w:rPr>
              <w:lastRenderedPageBreak/>
              <w:t>Vnt.</w:t>
            </w:r>
          </w:p>
        </w:tc>
        <w:tc>
          <w:tcPr>
            <w:tcW w:w="882" w:type="pct"/>
            <w:vAlign w:val="center"/>
          </w:tcPr>
          <w:p w14:paraId="552C568C" w14:textId="141EE5D8" w:rsidR="00DB6796" w:rsidRPr="0011638B" w:rsidRDefault="00DB6796" w:rsidP="00DB6796">
            <w:pPr>
              <w:jc w:val="center"/>
              <w:rPr>
                <w:rFonts w:ascii="Arial" w:hAnsi="Arial" w:cs="Arial"/>
                <w:sz w:val="20"/>
              </w:rPr>
            </w:pPr>
            <w:r w:rsidRPr="007A553F">
              <w:rPr>
                <w:rFonts w:ascii="Arial" w:hAnsi="Arial" w:cs="Arial"/>
                <w:sz w:val="22"/>
              </w:rPr>
              <w:t>50</w:t>
            </w:r>
          </w:p>
        </w:tc>
        <w:tc>
          <w:tcPr>
            <w:tcW w:w="811" w:type="pct"/>
            <w:tcBorders>
              <w:top w:val="single" w:sz="4" w:space="0" w:color="auto"/>
              <w:left w:val="single" w:sz="4" w:space="0" w:color="auto"/>
              <w:bottom w:val="single" w:sz="4" w:space="0" w:color="auto"/>
              <w:right w:val="single" w:sz="4" w:space="0" w:color="auto"/>
            </w:tcBorders>
            <w:vAlign w:val="center"/>
          </w:tcPr>
          <w:p w14:paraId="21011BD8" w14:textId="77777777"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295DEEC"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DB6796" w:rsidRPr="0011638B" w14:paraId="77C7A70B"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DEF3823"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4D9CD65F" w14:textId="4A7EADE7" w:rsidR="00DB6796" w:rsidRPr="00EE73B8" w:rsidRDefault="00DB6796" w:rsidP="00DB6796">
            <w:pPr>
              <w:tabs>
                <w:tab w:val="left" w:pos="0"/>
                <w:tab w:val="left" w:pos="567"/>
              </w:tabs>
              <w:rPr>
                <w:rFonts w:ascii="Arial" w:eastAsia="Calibri" w:hAnsi="Arial" w:cs="Arial"/>
                <w:sz w:val="22"/>
                <w:szCs w:val="22"/>
              </w:rPr>
            </w:pPr>
            <w:r>
              <w:rPr>
                <w:rFonts w:ascii="Arial" w:eastAsia="Calibri" w:hAnsi="Arial" w:cs="Arial"/>
                <w:sz w:val="22"/>
                <w:szCs w:val="22"/>
              </w:rPr>
              <w:t>V</w:t>
            </w:r>
            <w:r w:rsidRPr="00EE73B8">
              <w:rPr>
                <w:rFonts w:ascii="Arial" w:eastAsia="Calibri" w:hAnsi="Arial" w:cs="Arial"/>
                <w:sz w:val="22"/>
                <w:szCs w:val="22"/>
              </w:rPr>
              <w:t>izų ir kitų kelionei būtinų dokumentų įforminimo bei išdavimo organizavimo paslaugos;</w:t>
            </w:r>
          </w:p>
          <w:p w14:paraId="0D49841D" w14:textId="77777777" w:rsidR="00DB6796" w:rsidRPr="0011638B" w:rsidRDefault="00DB6796" w:rsidP="00DB6796">
            <w:pPr>
              <w:rPr>
                <w:rFonts w:ascii="Arial" w:hAnsi="Arial" w:cs="Arial"/>
                <w:sz w:val="20"/>
              </w:rPr>
            </w:pPr>
          </w:p>
        </w:tc>
        <w:tc>
          <w:tcPr>
            <w:tcW w:w="515" w:type="pct"/>
            <w:vAlign w:val="center"/>
          </w:tcPr>
          <w:p w14:paraId="585E0781" w14:textId="68D5B97F" w:rsidR="00DB6796" w:rsidRPr="0011638B" w:rsidRDefault="00DB6796" w:rsidP="00DB6796">
            <w:pPr>
              <w:tabs>
                <w:tab w:val="left" w:pos="993"/>
              </w:tabs>
              <w:jc w:val="center"/>
              <w:rPr>
                <w:rFonts w:ascii="Arial" w:hAnsi="Arial" w:cs="Arial"/>
                <w:sz w:val="20"/>
              </w:rPr>
            </w:pPr>
            <w:r w:rsidRPr="00EE73B8">
              <w:rPr>
                <w:rFonts w:ascii="Arial" w:hAnsi="Arial" w:cs="Arial"/>
                <w:sz w:val="22"/>
              </w:rPr>
              <w:t>Vnt.</w:t>
            </w:r>
          </w:p>
        </w:tc>
        <w:tc>
          <w:tcPr>
            <w:tcW w:w="882" w:type="pct"/>
            <w:vAlign w:val="center"/>
          </w:tcPr>
          <w:p w14:paraId="2A52B7D5" w14:textId="006454B5" w:rsidR="00DB6796" w:rsidRPr="0011638B" w:rsidRDefault="00DB6796" w:rsidP="00DB6796">
            <w:pPr>
              <w:jc w:val="center"/>
              <w:rPr>
                <w:rFonts w:ascii="Arial" w:hAnsi="Arial" w:cs="Arial"/>
                <w:sz w:val="20"/>
              </w:rPr>
            </w:pPr>
            <w:r w:rsidRPr="28F1C949">
              <w:rPr>
                <w:rFonts w:ascii="Arial" w:hAnsi="Arial" w:cs="Arial"/>
                <w:sz w:val="22"/>
              </w:rPr>
              <w:t>10</w:t>
            </w:r>
          </w:p>
        </w:tc>
        <w:tc>
          <w:tcPr>
            <w:tcW w:w="811" w:type="pct"/>
            <w:tcBorders>
              <w:top w:val="single" w:sz="4" w:space="0" w:color="auto"/>
              <w:left w:val="single" w:sz="4" w:space="0" w:color="auto"/>
              <w:bottom w:val="single" w:sz="4" w:space="0" w:color="auto"/>
              <w:right w:val="single" w:sz="4" w:space="0" w:color="auto"/>
            </w:tcBorders>
            <w:vAlign w:val="center"/>
          </w:tcPr>
          <w:p w14:paraId="4263234C" w14:textId="77777777"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704DE7EF"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DB6796" w:rsidRPr="0011638B" w14:paraId="3768ED41" w14:textId="77777777" w:rsidTr="000978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B3A7901" w14:textId="77777777" w:rsidR="00DB6796" w:rsidRPr="0011638B" w:rsidRDefault="00DB6796"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14D8CE0F" w14:textId="207FAEC7" w:rsidR="00DB6796" w:rsidRPr="00EE73B8" w:rsidRDefault="00DB6796" w:rsidP="00DB6796">
            <w:pPr>
              <w:tabs>
                <w:tab w:val="left" w:pos="0"/>
                <w:tab w:val="left" w:pos="567"/>
              </w:tabs>
              <w:rPr>
                <w:rFonts w:ascii="Arial" w:eastAsia="Calibri" w:hAnsi="Arial" w:cs="Arial"/>
                <w:sz w:val="22"/>
                <w:szCs w:val="22"/>
              </w:rPr>
            </w:pPr>
            <w:r>
              <w:rPr>
                <w:rFonts w:ascii="Arial" w:eastAsia="Calibri" w:hAnsi="Arial" w:cs="Arial"/>
                <w:sz w:val="22"/>
                <w:szCs w:val="22"/>
              </w:rPr>
              <w:t>G</w:t>
            </w:r>
            <w:r w:rsidRPr="00EE73B8">
              <w:rPr>
                <w:rFonts w:ascii="Arial" w:eastAsia="Calibri" w:hAnsi="Arial" w:cs="Arial"/>
                <w:sz w:val="22"/>
                <w:szCs w:val="22"/>
              </w:rPr>
              <w:t>idų, ekskursijų, bilietų į lankytinus objektus, renginius, parodas, konferencijas, mokymus, seminarus pardavimo paslaugos.</w:t>
            </w:r>
          </w:p>
          <w:p w14:paraId="2D40CBD8" w14:textId="77777777" w:rsidR="00DB6796" w:rsidRPr="0011638B" w:rsidRDefault="00DB6796" w:rsidP="00DB6796">
            <w:pPr>
              <w:rPr>
                <w:rFonts w:ascii="Arial" w:hAnsi="Arial" w:cs="Arial"/>
                <w:sz w:val="20"/>
              </w:rPr>
            </w:pPr>
          </w:p>
        </w:tc>
        <w:tc>
          <w:tcPr>
            <w:tcW w:w="515" w:type="pct"/>
            <w:vAlign w:val="center"/>
          </w:tcPr>
          <w:p w14:paraId="29D8E4F4" w14:textId="6A3A298E" w:rsidR="00DB6796" w:rsidRPr="0011638B" w:rsidRDefault="00DB6796" w:rsidP="00DB6796">
            <w:pPr>
              <w:tabs>
                <w:tab w:val="left" w:pos="993"/>
              </w:tabs>
              <w:jc w:val="center"/>
              <w:rPr>
                <w:rFonts w:ascii="Arial" w:hAnsi="Arial" w:cs="Arial"/>
                <w:sz w:val="20"/>
              </w:rPr>
            </w:pPr>
            <w:r w:rsidRPr="00EE73B8">
              <w:rPr>
                <w:rFonts w:ascii="Arial" w:hAnsi="Arial" w:cs="Arial"/>
                <w:sz w:val="22"/>
              </w:rPr>
              <w:t>Vnt.</w:t>
            </w:r>
          </w:p>
        </w:tc>
        <w:tc>
          <w:tcPr>
            <w:tcW w:w="882" w:type="pct"/>
            <w:vAlign w:val="center"/>
          </w:tcPr>
          <w:p w14:paraId="00D4230F" w14:textId="241250F0" w:rsidR="00DB6796" w:rsidRPr="0011638B" w:rsidRDefault="00DB6796" w:rsidP="00DB6796">
            <w:pPr>
              <w:jc w:val="center"/>
              <w:rPr>
                <w:rFonts w:ascii="Arial" w:hAnsi="Arial" w:cs="Arial"/>
                <w:sz w:val="20"/>
              </w:rPr>
            </w:pPr>
            <w:r w:rsidRPr="28F1C949">
              <w:rPr>
                <w:rFonts w:ascii="Arial" w:hAnsi="Arial" w:cs="Arial"/>
                <w:sz w:val="22"/>
              </w:rPr>
              <w:t>15</w:t>
            </w:r>
          </w:p>
        </w:tc>
        <w:tc>
          <w:tcPr>
            <w:tcW w:w="811" w:type="pct"/>
            <w:tcBorders>
              <w:top w:val="single" w:sz="4" w:space="0" w:color="auto"/>
              <w:left w:val="single" w:sz="4" w:space="0" w:color="auto"/>
              <w:bottom w:val="single" w:sz="4" w:space="0" w:color="auto"/>
              <w:right w:val="single" w:sz="4" w:space="0" w:color="auto"/>
            </w:tcBorders>
            <w:vAlign w:val="center"/>
          </w:tcPr>
          <w:p w14:paraId="6551B5B0" w14:textId="77777777" w:rsidR="00DB6796" w:rsidRPr="0011638B" w:rsidRDefault="00DB6796" w:rsidP="00DB679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0AB40678" w14:textId="77777777" w:rsidR="00DB6796" w:rsidRPr="0011638B" w:rsidRDefault="00DB6796" w:rsidP="00DB679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63F146E4" w:rsidR="0090086B" w:rsidRPr="00F047E6" w:rsidRDefault="0053528C" w:rsidP="00A6171D">
      <w:pPr>
        <w:ind w:firstLine="567"/>
        <w:rPr>
          <w:rFonts w:ascii="Arial" w:hAnsi="Arial" w:cs="Arial"/>
          <w:sz w:val="22"/>
          <w:szCs w:val="22"/>
        </w:rPr>
      </w:pPr>
      <w:r w:rsidRPr="00F047E6">
        <w:rPr>
          <w:rFonts w:ascii="Arial" w:hAnsi="Arial" w:cs="Arial"/>
          <w:sz w:val="22"/>
          <w:szCs w:val="22"/>
        </w:rPr>
        <w:t>* Vienetu laikomi visi kelionės lėktuvu segmentai su visais persėdimais nuo kelionės pradžios taško iki kelionės pabaigos taško (vienetu taip pat laikoma kelionė į abi puses).</w:t>
      </w:r>
    </w:p>
    <w:p w14:paraId="030BC3F8" w14:textId="2C2BD32A" w:rsidR="00820AC2" w:rsidRPr="00F047E6" w:rsidRDefault="00820AC2" w:rsidP="00820AC2">
      <w:pPr>
        <w:rPr>
          <w:rFonts w:ascii="Arial" w:hAnsi="Arial" w:cs="Arial"/>
          <w:b/>
          <w:bCs/>
          <w:color w:val="EE0000"/>
          <w:sz w:val="20"/>
        </w:rPr>
      </w:pPr>
      <w:r w:rsidRPr="00F047E6">
        <w:rPr>
          <w:rFonts w:ascii="Arial" w:hAnsi="Arial" w:cs="Arial"/>
          <w:b/>
          <w:bCs/>
          <w:color w:val="EE0000"/>
          <w:sz w:val="20"/>
        </w:rPr>
        <w:t>**Perkančioji organizacija atmes Tiekėjų pasiūlymus, jei bent vienos paslaugos įkainis (Eur be PVM) už mato vienetą ir / ar bendra pasiūlymo kaina Eur be PVM bus neigiami.</w:t>
      </w:r>
      <w:r w:rsidR="00C4477E" w:rsidRPr="00F047E6">
        <w:rPr>
          <w:rFonts w:ascii="Arial" w:hAnsi="Arial" w:cs="Arial"/>
          <w:b/>
          <w:bCs/>
          <w:color w:val="EE0000"/>
          <w:sz w:val="20"/>
        </w:rPr>
        <w:t xml:space="preserve"> </w:t>
      </w:r>
      <w:r w:rsidR="00C4477E" w:rsidRPr="00F047E6">
        <w:rPr>
          <w:rFonts w:ascii="Arial" w:hAnsi="Arial" w:cs="Arial"/>
          <w:b/>
          <w:bCs/>
          <w:color w:val="EE0000"/>
          <w:sz w:val="20"/>
          <w:lang w:eastAsia="lt-LT"/>
        </w:rPr>
        <w:t>Tiekėjui nurodžius 0,00 (nulis) EUR įkainį bent už vieną teikiamą Paslaugą, jis tokį įkainio dydį turi pagrįsti, pateikdamas konkrečius skaičiavimus. Šie skaičiavimai privalo būti pateikti iš karto, teikiant pasiūlymą, tai yra be atskiro prašymo dėl nulinio įkainio pagrindimo.</w:t>
      </w:r>
    </w:p>
    <w:p w14:paraId="3E04D191" w14:textId="77777777" w:rsidR="000C5E53" w:rsidRDefault="000C5E53"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3B65A2">
        <w:rPr>
          <w:rFonts w:ascii="Arial" w:hAnsi="Arial" w:cs="Arial"/>
          <w:sz w:val="22"/>
          <w:szCs w:val="22"/>
        </w:rPr>
        <w:t xml:space="preserve">įkainiai ir </w:t>
      </w:r>
      <w:r w:rsidRPr="003B65A2">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715A26F" w14:textId="77777777" w:rsidR="00A40D88" w:rsidRDefault="004E65A3" w:rsidP="00A40D88">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1D1C6BF2" w14:textId="77777777" w:rsidR="00A40D88" w:rsidRDefault="00A40D88" w:rsidP="00A40D88">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bookmarkStart w:id="4" w:name="_Hlk122032283"/>
    </w:p>
    <w:p w14:paraId="5C559A7C" w14:textId="77777777" w:rsidR="00550CA0" w:rsidRDefault="00A40D88" w:rsidP="00550CA0">
      <w:pPr>
        <w:pStyle w:val="Sraopastraipa"/>
        <w:numPr>
          <w:ilvl w:val="0"/>
          <w:numId w:val="5"/>
        </w:numPr>
        <w:rPr>
          <w:rFonts w:ascii="Arial" w:hAnsi="Arial" w:cs="Arial"/>
          <w:b/>
          <w:bCs/>
          <w:sz w:val="22"/>
          <w:szCs w:val="22"/>
        </w:rPr>
      </w:pPr>
      <w:r w:rsidRPr="00A40D88">
        <w:rPr>
          <w:rFonts w:ascii="Arial" w:hAnsi="Arial" w:cs="Arial"/>
          <w:b/>
          <w:bCs/>
          <w:sz w:val="22"/>
          <w:szCs w:val="22"/>
        </w:rPr>
        <w:t>Bendra pasiūlymo kaina (Eur su PVM) neturi viršyti 220 000,00 Eur be PVM.</w:t>
      </w:r>
    </w:p>
    <w:p w14:paraId="5BC8F680" w14:textId="77777777" w:rsidR="007A44A9" w:rsidRPr="007A44A9" w:rsidRDefault="00A40D88" w:rsidP="007A44A9">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sidR="00550CA0">
        <w:rPr>
          <w:rFonts w:ascii="Arial" w:hAnsi="Arial" w:cs="Arial"/>
          <w:sz w:val="22"/>
          <w:szCs w:val="22"/>
        </w:rPr>
        <w:t>200 0</w:t>
      </w:r>
      <w:r w:rsidRPr="00550CA0">
        <w:rPr>
          <w:rFonts w:ascii="Arial" w:hAnsi="Arial" w:cs="Arial"/>
          <w:sz w:val="22"/>
          <w:szCs w:val="22"/>
        </w:rPr>
        <w:t xml:space="preserve">00,00 Eur </w:t>
      </w:r>
      <w:r w:rsidR="00550CA0">
        <w:rPr>
          <w:rFonts w:ascii="Arial" w:hAnsi="Arial" w:cs="Arial"/>
          <w:sz w:val="22"/>
          <w:szCs w:val="22"/>
        </w:rPr>
        <w:t>be</w:t>
      </w:r>
      <w:r w:rsidRPr="00550CA0">
        <w:rPr>
          <w:rFonts w:ascii="Arial" w:hAnsi="Arial" w:cs="Arial"/>
          <w:sz w:val="22"/>
          <w:szCs w:val="22"/>
        </w:rPr>
        <w:t xml:space="preserve"> PVM, </w:t>
      </w:r>
      <w:proofErr w:type="spellStart"/>
      <w:r w:rsidRPr="00550CA0">
        <w:rPr>
          <w:rFonts w:ascii="Arial" w:hAnsi="Arial" w:cs="Arial"/>
          <w:sz w:val="22"/>
          <w:szCs w:val="22"/>
        </w:rPr>
        <w:t>t.y</w:t>
      </w:r>
      <w:proofErr w:type="spellEnd"/>
      <w:r w:rsidRPr="00550CA0">
        <w:rPr>
          <w:rFonts w:ascii="Arial" w:hAnsi="Arial" w:cs="Arial"/>
          <w:sz w:val="22"/>
          <w:szCs w:val="22"/>
        </w:rPr>
        <w:t xml:space="preserve">. pradinės sutarties vertė </w:t>
      </w:r>
      <w:r w:rsidR="00550CA0">
        <w:rPr>
          <w:rFonts w:ascii="Arial" w:hAnsi="Arial" w:cs="Arial"/>
          <w:sz w:val="22"/>
          <w:szCs w:val="22"/>
        </w:rPr>
        <w:t>be</w:t>
      </w:r>
      <w:r w:rsidRPr="00550CA0">
        <w:rPr>
          <w:rFonts w:ascii="Arial" w:hAnsi="Arial" w:cs="Arial"/>
          <w:sz w:val="22"/>
          <w:szCs w:val="22"/>
        </w:rPr>
        <w:t xml:space="preserve"> PVM bus lygi </w:t>
      </w:r>
      <w:r w:rsidR="007A44A9">
        <w:rPr>
          <w:rFonts w:ascii="Arial" w:hAnsi="Arial" w:cs="Arial"/>
          <w:sz w:val="22"/>
          <w:szCs w:val="22"/>
        </w:rPr>
        <w:t>200 000</w:t>
      </w:r>
      <w:r w:rsidRPr="00550CA0">
        <w:rPr>
          <w:rFonts w:ascii="Arial" w:hAnsi="Arial" w:cs="Arial"/>
          <w:sz w:val="22"/>
          <w:szCs w:val="22"/>
        </w:rPr>
        <w:t>,00 Eur, kuri yra nustatyta įvertinus reikiamų paslaugų poreikio tikimybę.</w:t>
      </w:r>
      <w:bookmarkEnd w:id="4"/>
    </w:p>
    <w:p w14:paraId="68D8B076" w14:textId="79CED3B5" w:rsidR="007A44A9" w:rsidRDefault="004E65A3"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 xml:space="preserve">Jeigu Tiekėjo siūloma kaina yra didesnė, nei nurodyta </w:t>
      </w:r>
      <w:r w:rsidR="007A44A9">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006C0B94" w:rsidRPr="007A44A9">
        <w:rPr>
          <w:rFonts w:ascii="Arial" w:hAnsi="Arial" w:cs="Arial"/>
          <w:sz w:val="22"/>
          <w:szCs w:val="22"/>
          <w:u w:val="single"/>
        </w:rPr>
        <w:t xml:space="preserve"> </w:t>
      </w:r>
      <w:r w:rsidR="006C0B94" w:rsidRPr="007A44A9">
        <w:rPr>
          <w:rFonts w:ascii="Arial" w:hAnsi="Arial" w:cs="Arial"/>
          <w:sz w:val="22"/>
          <w:szCs w:val="22"/>
        </w:rPr>
        <w:t>vadovaujantis Bendrųjų pirkimo sąlygų nuostatomis.</w:t>
      </w:r>
    </w:p>
    <w:p w14:paraId="51710867" w14:textId="52C84A56" w:rsidR="0092583D" w:rsidRPr="007A44A9" w:rsidRDefault="0092583D"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w:t>
      </w:r>
      <w:r w:rsidR="00A12C58" w:rsidRPr="007A44A9">
        <w:rPr>
          <w:rFonts w:ascii="Arial" w:hAnsi="Arial" w:cs="Arial"/>
          <w:sz w:val="22"/>
          <w:szCs w:val="22"/>
        </w:rPr>
        <w:t>/įkainius</w:t>
      </w:r>
      <w:r w:rsidRPr="007A44A9">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700ED9B0" w14:textId="77777777" w:rsidR="007A44A9" w:rsidRDefault="007A44A9" w:rsidP="00A6171D">
      <w:pPr>
        <w:pStyle w:val="Pagrindinistekstas"/>
        <w:rPr>
          <w:rFonts w:ascii="Arial" w:eastAsia="Calibri" w:hAnsi="Arial" w:cs="Arial"/>
          <w:b/>
          <w:bCs/>
          <w:sz w:val="22"/>
          <w:szCs w:val="22"/>
        </w:rPr>
      </w:pPr>
    </w:p>
    <w:p w14:paraId="255AE0B3" w14:textId="77777777" w:rsidR="00B60731" w:rsidRDefault="00B60731" w:rsidP="00A6171D">
      <w:pPr>
        <w:pStyle w:val="Pagrindinistekstas"/>
        <w:rPr>
          <w:rFonts w:ascii="Arial" w:eastAsia="Calibri" w:hAnsi="Arial" w:cs="Arial"/>
          <w:b/>
          <w:bCs/>
          <w:sz w:val="22"/>
          <w:szCs w:val="22"/>
        </w:rPr>
      </w:pPr>
    </w:p>
    <w:p w14:paraId="49AD3736" w14:textId="77777777" w:rsidR="007A44A9" w:rsidRDefault="007A44A9" w:rsidP="00A6171D">
      <w:pPr>
        <w:pStyle w:val="Pagrindinistekstas"/>
        <w:rPr>
          <w:rFonts w:ascii="Arial" w:eastAsia="Calibri" w:hAnsi="Arial" w:cs="Arial"/>
          <w:b/>
          <w:bCs/>
          <w:sz w:val="22"/>
          <w:szCs w:val="22"/>
        </w:rPr>
      </w:pPr>
    </w:p>
    <w:p w14:paraId="28458958" w14:textId="77777777" w:rsidR="00B60731" w:rsidRDefault="00B60731" w:rsidP="00A6171D">
      <w:pPr>
        <w:pStyle w:val="Pagrindinistekstas"/>
        <w:rPr>
          <w:rFonts w:ascii="Arial" w:eastAsia="Calibri" w:hAnsi="Arial" w:cs="Arial"/>
          <w:b/>
          <w:bCs/>
          <w:sz w:val="22"/>
          <w:szCs w:val="22"/>
        </w:rPr>
      </w:pPr>
    </w:p>
    <w:p w14:paraId="2AAE5160" w14:textId="77777777" w:rsidR="007A44A9" w:rsidRDefault="007A44A9"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E88C" w14:textId="77777777" w:rsidR="00C7073C" w:rsidRDefault="00C7073C" w:rsidP="0090086B">
      <w:r>
        <w:separator/>
      </w:r>
    </w:p>
  </w:endnote>
  <w:endnote w:type="continuationSeparator" w:id="0">
    <w:p w14:paraId="02788917" w14:textId="77777777" w:rsidR="00C7073C" w:rsidRDefault="00C7073C"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87993" w14:textId="77777777" w:rsidR="00C7073C" w:rsidRDefault="00C7073C" w:rsidP="0090086B">
      <w:r>
        <w:separator/>
      </w:r>
    </w:p>
  </w:footnote>
  <w:footnote w:type="continuationSeparator" w:id="0">
    <w:p w14:paraId="7CDE100C" w14:textId="77777777" w:rsidR="00C7073C" w:rsidRDefault="00C7073C"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086694F2"/>
    <w:lvl w:ilvl="0" w:tplc="7D7427C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AC74AF"/>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11059249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80631"/>
    <w:rsid w:val="00087C6F"/>
    <w:rsid w:val="0009419C"/>
    <w:rsid w:val="0009697B"/>
    <w:rsid w:val="000978F8"/>
    <w:rsid w:val="000B2B6E"/>
    <w:rsid w:val="000C5E53"/>
    <w:rsid w:val="000C6254"/>
    <w:rsid w:val="000E18D2"/>
    <w:rsid w:val="000F76B7"/>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66EB7"/>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B65A2"/>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11543"/>
    <w:rsid w:val="0053528C"/>
    <w:rsid w:val="005417A2"/>
    <w:rsid w:val="00543D9D"/>
    <w:rsid w:val="00550CA0"/>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3B17"/>
    <w:rsid w:val="006F752B"/>
    <w:rsid w:val="006F7D84"/>
    <w:rsid w:val="00722CDC"/>
    <w:rsid w:val="007241DE"/>
    <w:rsid w:val="00724255"/>
    <w:rsid w:val="007673AA"/>
    <w:rsid w:val="007A44A9"/>
    <w:rsid w:val="007C4E55"/>
    <w:rsid w:val="00820AC2"/>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711EA"/>
    <w:rsid w:val="009812BE"/>
    <w:rsid w:val="009860EA"/>
    <w:rsid w:val="00996DFE"/>
    <w:rsid w:val="009A70B4"/>
    <w:rsid w:val="009D5717"/>
    <w:rsid w:val="009D7039"/>
    <w:rsid w:val="00A045D5"/>
    <w:rsid w:val="00A12C58"/>
    <w:rsid w:val="00A22745"/>
    <w:rsid w:val="00A322F7"/>
    <w:rsid w:val="00A3363B"/>
    <w:rsid w:val="00A33C76"/>
    <w:rsid w:val="00A40D88"/>
    <w:rsid w:val="00A41EEB"/>
    <w:rsid w:val="00A5159D"/>
    <w:rsid w:val="00A5333B"/>
    <w:rsid w:val="00A6171D"/>
    <w:rsid w:val="00A75784"/>
    <w:rsid w:val="00A80FF9"/>
    <w:rsid w:val="00A824AC"/>
    <w:rsid w:val="00A94062"/>
    <w:rsid w:val="00AA7267"/>
    <w:rsid w:val="00AB3509"/>
    <w:rsid w:val="00AC1678"/>
    <w:rsid w:val="00B04C4C"/>
    <w:rsid w:val="00B153BF"/>
    <w:rsid w:val="00B47895"/>
    <w:rsid w:val="00B60731"/>
    <w:rsid w:val="00B92A8C"/>
    <w:rsid w:val="00B964CC"/>
    <w:rsid w:val="00BB4B52"/>
    <w:rsid w:val="00BD77C5"/>
    <w:rsid w:val="00BF4CE0"/>
    <w:rsid w:val="00C226F1"/>
    <w:rsid w:val="00C4477E"/>
    <w:rsid w:val="00C7073C"/>
    <w:rsid w:val="00CA447D"/>
    <w:rsid w:val="00CA46F7"/>
    <w:rsid w:val="00CB55CE"/>
    <w:rsid w:val="00CC3993"/>
    <w:rsid w:val="00CC732B"/>
    <w:rsid w:val="00D44CA8"/>
    <w:rsid w:val="00D72C7E"/>
    <w:rsid w:val="00D90175"/>
    <w:rsid w:val="00DA6BE0"/>
    <w:rsid w:val="00DB6506"/>
    <w:rsid w:val="00DB6796"/>
    <w:rsid w:val="00DC71D9"/>
    <w:rsid w:val="00DE7BB6"/>
    <w:rsid w:val="00DF150F"/>
    <w:rsid w:val="00DF793C"/>
    <w:rsid w:val="00E10311"/>
    <w:rsid w:val="00E33CFB"/>
    <w:rsid w:val="00E7085B"/>
    <w:rsid w:val="00E7262D"/>
    <w:rsid w:val="00EA4EF0"/>
    <w:rsid w:val="00ED1C4A"/>
    <w:rsid w:val="00EE5C19"/>
    <w:rsid w:val="00EE6032"/>
    <w:rsid w:val="00F047E6"/>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 w:val="00FE2773"/>
    <w:rsid w:val="00FF3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C46"/>
    <w:rsid w:val="0009419C"/>
    <w:rsid w:val="000A4B1B"/>
    <w:rsid w:val="00120113"/>
    <w:rsid w:val="0012077C"/>
    <w:rsid w:val="00130047"/>
    <w:rsid w:val="00131684"/>
    <w:rsid w:val="00163007"/>
    <w:rsid w:val="00224B1B"/>
    <w:rsid w:val="003134D4"/>
    <w:rsid w:val="003A037E"/>
    <w:rsid w:val="003A4787"/>
    <w:rsid w:val="003D6C4D"/>
    <w:rsid w:val="004331FD"/>
    <w:rsid w:val="004A4144"/>
    <w:rsid w:val="004B37CB"/>
    <w:rsid w:val="004C69FE"/>
    <w:rsid w:val="004D03F2"/>
    <w:rsid w:val="004D2A49"/>
    <w:rsid w:val="004F7202"/>
    <w:rsid w:val="00511543"/>
    <w:rsid w:val="00521343"/>
    <w:rsid w:val="00560331"/>
    <w:rsid w:val="00611C42"/>
    <w:rsid w:val="006304A1"/>
    <w:rsid w:val="00724255"/>
    <w:rsid w:val="007A6376"/>
    <w:rsid w:val="00831432"/>
    <w:rsid w:val="008E2EA8"/>
    <w:rsid w:val="009860EA"/>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5105</Words>
  <Characters>2911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42</cp:revision>
  <dcterms:created xsi:type="dcterms:W3CDTF">2024-06-03T12:08:00Z</dcterms:created>
  <dcterms:modified xsi:type="dcterms:W3CDTF">2026-04-28T08:46:00Z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